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3D" w:rsidRDefault="008D393D"/>
    <w:p w:rsidR="00322712" w:rsidRDefault="00AA4496" w:rsidP="00770242">
      <w:pPr>
        <w:jc w:val="center"/>
        <w:rPr>
          <w:b/>
        </w:rPr>
      </w:pPr>
      <w:r w:rsidRPr="00322712">
        <w:rPr>
          <w:b/>
        </w:rPr>
        <w:t>Programterv</w:t>
      </w:r>
      <w:r>
        <w:rPr>
          <w:b/>
        </w:rPr>
        <w:t xml:space="preserve">, </w:t>
      </w:r>
      <w:r w:rsidR="006B558F">
        <w:rPr>
          <w:b/>
        </w:rPr>
        <w:t>2020/2021 I</w:t>
      </w:r>
      <w:r w:rsidR="00322712" w:rsidRPr="00322712">
        <w:rPr>
          <w:b/>
        </w:rPr>
        <w:t xml:space="preserve">. Félév </w:t>
      </w:r>
    </w:p>
    <w:p w:rsidR="00770242" w:rsidRDefault="00770242" w:rsidP="00770242">
      <w:pPr>
        <w:jc w:val="center"/>
        <w:rPr>
          <w:b/>
        </w:rPr>
      </w:pPr>
    </w:p>
    <w:p w:rsidR="00017FDC" w:rsidRDefault="00017FDC" w:rsidP="00770242">
      <w:pPr>
        <w:jc w:val="center"/>
        <w:rPr>
          <w:b/>
        </w:rPr>
      </w:pPr>
    </w:p>
    <w:p w:rsidR="00017FDC" w:rsidRDefault="008C6D74" w:rsidP="008C6D74">
      <w:pPr>
        <w:rPr>
          <w:b/>
        </w:rPr>
      </w:pPr>
      <w:r>
        <w:rPr>
          <w:b/>
        </w:rPr>
        <w:t xml:space="preserve">2020. szeptember </w:t>
      </w:r>
      <w:r w:rsidR="00211C00">
        <w:rPr>
          <w:b/>
        </w:rPr>
        <w:t xml:space="preserve">28. </w:t>
      </w:r>
      <w:r>
        <w:rPr>
          <w:b/>
        </w:rPr>
        <w:t xml:space="preserve">– Tanulmányút, Tépe </w:t>
      </w:r>
    </w:p>
    <w:p w:rsidR="00017FDC" w:rsidRPr="00017FDC" w:rsidRDefault="00017FDC" w:rsidP="00017FDC">
      <w:pPr>
        <w:rPr>
          <w:rFonts w:cs="Times New Roman"/>
          <w:b/>
          <w:color w:val="000000" w:themeColor="text1"/>
          <w:szCs w:val="24"/>
        </w:rPr>
      </w:pPr>
      <w:r w:rsidRPr="00017FDC">
        <w:rPr>
          <w:rFonts w:cs="Times New Roman"/>
          <w:b/>
          <w:color w:val="000000" w:themeColor="text1"/>
          <w:szCs w:val="24"/>
        </w:rPr>
        <w:t>2020. szeptember 30. – Hungarikumok c. foglalkozás</w:t>
      </w:r>
      <w:r w:rsidR="007E71B3">
        <w:rPr>
          <w:rFonts w:cs="Times New Roman"/>
          <w:b/>
          <w:color w:val="000000" w:themeColor="text1"/>
          <w:szCs w:val="24"/>
        </w:rPr>
        <w:t xml:space="preserve"> </w:t>
      </w:r>
    </w:p>
    <w:p w:rsidR="00322712" w:rsidRPr="00017FDC" w:rsidRDefault="006B558F" w:rsidP="00017FDC">
      <w:pPr>
        <w:rPr>
          <w:rFonts w:cs="Times New Roman"/>
          <w:b/>
          <w:color w:val="000000" w:themeColor="text1"/>
          <w:szCs w:val="24"/>
        </w:rPr>
      </w:pPr>
      <w:r w:rsidRPr="00017FDC">
        <w:rPr>
          <w:rFonts w:cs="Times New Roman"/>
          <w:b/>
          <w:color w:val="000000" w:themeColor="text1"/>
          <w:szCs w:val="24"/>
        </w:rPr>
        <w:t>2020. október 7</w:t>
      </w:r>
      <w:r w:rsidR="006D4090" w:rsidRPr="00017FDC">
        <w:rPr>
          <w:rFonts w:cs="Times New Roman"/>
          <w:b/>
          <w:color w:val="000000" w:themeColor="text1"/>
          <w:szCs w:val="24"/>
        </w:rPr>
        <w:t xml:space="preserve">. </w:t>
      </w:r>
      <w:r w:rsidR="00684855" w:rsidRPr="00017FDC">
        <w:rPr>
          <w:rFonts w:cs="Times New Roman"/>
          <w:b/>
          <w:color w:val="000000" w:themeColor="text1"/>
          <w:szCs w:val="24"/>
        </w:rPr>
        <w:t xml:space="preserve">– </w:t>
      </w:r>
      <w:r w:rsidRPr="00017FDC">
        <w:rPr>
          <w:rFonts w:cs="Times New Roman"/>
          <w:b/>
          <w:color w:val="000000" w:themeColor="text1"/>
          <w:szCs w:val="24"/>
        </w:rPr>
        <w:t>Dr. Fehér Milán</w:t>
      </w:r>
      <w:r w:rsidR="00322712" w:rsidRPr="00017FDC">
        <w:rPr>
          <w:rFonts w:cs="Times New Roman"/>
          <w:b/>
          <w:color w:val="000000" w:themeColor="text1"/>
          <w:szCs w:val="24"/>
        </w:rPr>
        <w:t xml:space="preserve">: </w:t>
      </w:r>
      <w:r w:rsidRPr="00017FDC">
        <w:rPr>
          <w:rFonts w:cs="Times New Roman"/>
          <w:b/>
          <w:color w:val="000000" w:themeColor="text1"/>
          <w:szCs w:val="24"/>
        </w:rPr>
        <w:t xml:space="preserve">Fenntartható hal- és növénytermelés a 21. században - Az </w:t>
      </w:r>
      <w:proofErr w:type="spellStart"/>
      <w:r w:rsidRPr="00017FDC">
        <w:rPr>
          <w:rFonts w:cs="Times New Roman"/>
          <w:b/>
          <w:color w:val="000000" w:themeColor="text1"/>
          <w:szCs w:val="24"/>
        </w:rPr>
        <w:t>akvapóniás</w:t>
      </w:r>
      <w:proofErr w:type="spellEnd"/>
      <w:r w:rsidRPr="00017FDC">
        <w:rPr>
          <w:rFonts w:cs="Times New Roman"/>
          <w:b/>
          <w:color w:val="000000" w:themeColor="text1"/>
          <w:szCs w:val="24"/>
        </w:rPr>
        <w:t xml:space="preserve"> rendszerekben rejlő lehetőségek </w:t>
      </w:r>
    </w:p>
    <w:p w:rsidR="00322712" w:rsidRPr="00017FDC" w:rsidRDefault="00684855" w:rsidP="00017FDC">
      <w:pPr>
        <w:rPr>
          <w:rFonts w:cs="Times New Roman"/>
          <w:b/>
          <w:color w:val="000000" w:themeColor="text1"/>
          <w:szCs w:val="24"/>
        </w:rPr>
      </w:pPr>
      <w:r w:rsidRPr="00017FDC">
        <w:rPr>
          <w:rFonts w:cs="Times New Roman"/>
          <w:b/>
          <w:color w:val="000000" w:themeColor="text1"/>
          <w:szCs w:val="24"/>
        </w:rPr>
        <w:t xml:space="preserve">2020. </w:t>
      </w:r>
      <w:r w:rsidR="006B558F" w:rsidRPr="00017FDC">
        <w:rPr>
          <w:rFonts w:cs="Times New Roman"/>
          <w:b/>
          <w:color w:val="000000" w:themeColor="text1"/>
          <w:szCs w:val="24"/>
        </w:rPr>
        <w:t xml:space="preserve">október 14. </w:t>
      </w:r>
      <w:proofErr w:type="gramStart"/>
      <w:r w:rsidRPr="00017FDC">
        <w:rPr>
          <w:rFonts w:cs="Times New Roman"/>
          <w:b/>
          <w:color w:val="000000" w:themeColor="text1"/>
          <w:szCs w:val="24"/>
        </w:rPr>
        <w:t>–</w:t>
      </w:r>
      <w:r w:rsidR="006D4090" w:rsidRPr="00017FDC">
        <w:rPr>
          <w:rFonts w:cs="Times New Roman"/>
          <w:b/>
          <w:color w:val="000000" w:themeColor="text1"/>
          <w:szCs w:val="24"/>
        </w:rPr>
        <w:t xml:space="preserve"> </w:t>
      </w:r>
      <w:r w:rsidR="002973D3" w:rsidRPr="00017FDC">
        <w:rPr>
          <w:rFonts w:cs="Times New Roman"/>
          <w:b/>
          <w:color w:val="000000" w:themeColor="text1"/>
          <w:szCs w:val="24"/>
        </w:rPr>
        <w:t xml:space="preserve"> </w:t>
      </w:r>
      <w:r w:rsidR="006B558F" w:rsidRPr="00017FDC">
        <w:rPr>
          <w:rFonts w:cs="Times New Roman"/>
          <w:b/>
          <w:color w:val="000000" w:themeColor="text1"/>
          <w:szCs w:val="24"/>
        </w:rPr>
        <w:t>Lelesz</w:t>
      </w:r>
      <w:proofErr w:type="gramEnd"/>
      <w:r w:rsidR="006B558F" w:rsidRPr="00017FDC">
        <w:rPr>
          <w:rFonts w:cs="Times New Roman"/>
          <w:b/>
          <w:color w:val="000000" w:themeColor="text1"/>
          <w:szCs w:val="24"/>
        </w:rPr>
        <w:t xml:space="preserve"> Judit Éva</w:t>
      </w:r>
      <w:r w:rsidR="00322712" w:rsidRPr="00017FDC">
        <w:rPr>
          <w:rFonts w:cs="Times New Roman"/>
          <w:b/>
          <w:color w:val="000000" w:themeColor="text1"/>
          <w:szCs w:val="24"/>
        </w:rPr>
        <w:t xml:space="preserve">: </w:t>
      </w:r>
      <w:r w:rsidR="00017FDC">
        <w:rPr>
          <w:rFonts w:cs="Times New Roman"/>
          <w:b/>
          <w:color w:val="000000" w:themeColor="text1"/>
          <w:szCs w:val="24"/>
        </w:rPr>
        <w:t>Gyógynövények mindenütt</w:t>
      </w:r>
      <w:r w:rsidR="00211C00">
        <w:rPr>
          <w:rFonts w:cs="Times New Roman"/>
          <w:b/>
          <w:color w:val="000000" w:themeColor="text1"/>
          <w:szCs w:val="24"/>
        </w:rPr>
        <w:t xml:space="preserve"> </w:t>
      </w:r>
    </w:p>
    <w:p w:rsidR="00684855" w:rsidRPr="00017FDC" w:rsidRDefault="00684855" w:rsidP="00017FDC">
      <w:pPr>
        <w:rPr>
          <w:rFonts w:cs="Times New Roman"/>
          <w:b/>
          <w:color w:val="000000" w:themeColor="text1"/>
          <w:szCs w:val="24"/>
        </w:rPr>
      </w:pPr>
      <w:r w:rsidRPr="00017FDC">
        <w:rPr>
          <w:rFonts w:cs="Times New Roman"/>
          <w:b/>
          <w:color w:val="000000" w:themeColor="text1"/>
          <w:szCs w:val="24"/>
        </w:rPr>
        <w:t xml:space="preserve">2020. </w:t>
      </w:r>
      <w:r w:rsidR="006B558F" w:rsidRPr="00017FDC">
        <w:rPr>
          <w:rFonts w:cs="Times New Roman"/>
          <w:b/>
          <w:color w:val="000000" w:themeColor="text1"/>
          <w:szCs w:val="24"/>
        </w:rPr>
        <w:t>október 21. - Dr. Béri Béla</w:t>
      </w:r>
      <w:r w:rsidRPr="00017FDC">
        <w:rPr>
          <w:rFonts w:cs="Times New Roman"/>
          <w:b/>
          <w:color w:val="000000" w:themeColor="text1"/>
          <w:szCs w:val="24"/>
        </w:rPr>
        <w:t xml:space="preserve">: </w:t>
      </w:r>
      <w:proofErr w:type="spellStart"/>
      <w:r w:rsidR="008C6D74">
        <w:rPr>
          <w:rFonts w:cs="Times New Roman"/>
          <w:b/>
          <w:color w:val="000000" w:themeColor="text1"/>
          <w:szCs w:val="24"/>
        </w:rPr>
        <w:t>Smart</w:t>
      </w:r>
      <w:proofErr w:type="spellEnd"/>
      <w:r w:rsidR="008C6D74">
        <w:rPr>
          <w:rFonts w:cs="Times New Roman"/>
          <w:b/>
          <w:color w:val="000000" w:themeColor="text1"/>
          <w:szCs w:val="24"/>
        </w:rPr>
        <w:t xml:space="preserve"> Farming – Korszerű technológiák alkalmazásának lehetősége az állattenyésztésben </w:t>
      </w:r>
    </w:p>
    <w:p w:rsidR="00322712" w:rsidRPr="00017FDC" w:rsidRDefault="006B558F" w:rsidP="00017FDC">
      <w:pPr>
        <w:rPr>
          <w:rFonts w:cs="Times New Roman"/>
          <w:b/>
          <w:color w:val="000000" w:themeColor="text1"/>
          <w:szCs w:val="24"/>
        </w:rPr>
      </w:pPr>
      <w:r w:rsidRPr="00017FDC">
        <w:rPr>
          <w:rFonts w:cs="Times New Roman"/>
          <w:b/>
          <w:color w:val="000000" w:themeColor="text1"/>
          <w:szCs w:val="24"/>
        </w:rPr>
        <w:t>2020. október 27</w:t>
      </w:r>
      <w:r w:rsidR="00322712" w:rsidRPr="00017FDC">
        <w:rPr>
          <w:rFonts w:cs="Times New Roman"/>
          <w:b/>
          <w:color w:val="000000" w:themeColor="text1"/>
          <w:szCs w:val="24"/>
        </w:rPr>
        <w:t>.</w:t>
      </w:r>
      <w:r w:rsidR="006D4090" w:rsidRPr="00017FDC">
        <w:rPr>
          <w:rFonts w:cs="Times New Roman"/>
          <w:b/>
          <w:color w:val="000000" w:themeColor="text1"/>
          <w:szCs w:val="24"/>
        </w:rPr>
        <w:t xml:space="preserve"> </w:t>
      </w:r>
      <w:r w:rsidRPr="00017FDC">
        <w:rPr>
          <w:rFonts w:cs="Times New Roman"/>
          <w:b/>
          <w:color w:val="000000" w:themeColor="text1"/>
          <w:szCs w:val="24"/>
        </w:rPr>
        <w:t xml:space="preserve">- Dr. Takácsné </w:t>
      </w:r>
      <w:proofErr w:type="spellStart"/>
      <w:r w:rsidRPr="00017FDC">
        <w:rPr>
          <w:rFonts w:cs="Times New Roman"/>
          <w:b/>
          <w:color w:val="000000" w:themeColor="text1"/>
          <w:szCs w:val="24"/>
        </w:rPr>
        <w:t>Hájos</w:t>
      </w:r>
      <w:proofErr w:type="spellEnd"/>
      <w:r w:rsidRPr="00017FDC">
        <w:rPr>
          <w:rFonts w:cs="Times New Roman"/>
          <w:b/>
          <w:color w:val="000000" w:themeColor="text1"/>
          <w:szCs w:val="24"/>
        </w:rPr>
        <w:t xml:space="preserve"> Mária</w:t>
      </w:r>
      <w:r w:rsidR="006753EA" w:rsidRPr="00017FDC">
        <w:rPr>
          <w:rFonts w:cs="Times New Roman"/>
          <w:b/>
          <w:color w:val="000000" w:themeColor="text1"/>
          <w:szCs w:val="24"/>
        </w:rPr>
        <w:t xml:space="preserve">: </w:t>
      </w:r>
      <w:r w:rsidR="00017FDC" w:rsidRPr="00017FDC">
        <w:rPr>
          <w:rFonts w:cs="Times New Roman"/>
          <w:b/>
          <w:bCs/>
          <w:color w:val="000000" w:themeColor="text1"/>
          <w:szCs w:val="24"/>
        </w:rPr>
        <w:t>Édesburgonya (</w:t>
      </w:r>
      <w:proofErr w:type="spellStart"/>
      <w:r w:rsidR="00017FDC" w:rsidRPr="00017FDC">
        <w:rPr>
          <w:rFonts w:cs="Times New Roman"/>
          <w:b/>
          <w:bCs/>
          <w:iCs/>
          <w:color w:val="000000" w:themeColor="text1"/>
          <w:szCs w:val="24"/>
        </w:rPr>
        <w:t>Ipomoea</w:t>
      </w:r>
      <w:proofErr w:type="spellEnd"/>
      <w:r w:rsidR="00017FDC" w:rsidRPr="00017FDC">
        <w:rPr>
          <w:rFonts w:cs="Times New Roman"/>
          <w:b/>
          <w:bCs/>
          <w:iCs/>
          <w:color w:val="000000" w:themeColor="text1"/>
          <w:szCs w:val="24"/>
        </w:rPr>
        <w:t xml:space="preserve"> </w:t>
      </w:r>
      <w:proofErr w:type="spellStart"/>
      <w:r w:rsidR="00017FDC" w:rsidRPr="00017FDC">
        <w:rPr>
          <w:rFonts w:cs="Times New Roman"/>
          <w:b/>
          <w:bCs/>
          <w:iCs/>
          <w:color w:val="000000" w:themeColor="text1"/>
          <w:szCs w:val="24"/>
        </w:rPr>
        <w:t>batatas</w:t>
      </w:r>
      <w:proofErr w:type="spellEnd"/>
      <w:r w:rsidR="00017FDC" w:rsidRPr="00017FDC">
        <w:rPr>
          <w:rFonts w:cs="Times New Roman"/>
          <w:b/>
          <w:bCs/>
          <w:iCs/>
          <w:color w:val="000000" w:themeColor="text1"/>
          <w:szCs w:val="24"/>
        </w:rPr>
        <w:t xml:space="preserve"> </w:t>
      </w:r>
      <w:r w:rsidR="00017FDC" w:rsidRPr="00017FDC">
        <w:rPr>
          <w:rFonts w:cs="Times New Roman"/>
          <w:b/>
          <w:bCs/>
          <w:color w:val="000000" w:themeColor="text1"/>
          <w:szCs w:val="24"/>
        </w:rPr>
        <w:t xml:space="preserve">(L.) </w:t>
      </w:r>
      <w:proofErr w:type="spellStart"/>
      <w:r w:rsidR="00017FDC" w:rsidRPr="00017FDC">
        <w:rPr>
          <w:rFonts w:cs="Times New Roman"/>
          <w:b/>
          <w:bCs/>
          <w:color w:val="000000" w:themeColor="text1"/>
          <w:szCs w:val="24"/>
        </w:rPr>
        <w:t>Lam</w:t>
      </w:r>
      <w:proofErr w:type="spellEnd"/>
      <w:r w:rsidR="00017FDC" w:rsidRPr="00017FDC">
        <w:rPr>
          <w:rFonts w:cs="Times New Roman"/>
          <w:b/>
          <w:bCs/>
          <w:color w:val="000000" w:themeColor="text1"/>
          <w:szCs w:val="24"/>
        </w:rPr>
        <w:t>.) fajták bioaktív anyagainak értékelése</w:t>
      </w:r>
      <w:r w:rsidR="00017FDC" w:rsidRPr="00017FDC">
        <w:rPr>
          <w:rFonts w:cs="Times New Roman"/>
          <w:b/>
          <w:color w:val="000000" w:themeColor="text1"/>
          <w:szCs w:val="24"/>
        </w:rPr>
        <w:t xml:space="preserve"> </w:t>
      </w:r>
    </w:p>
    <w:p w:rsidR="00684855" w:rsidRPr="00017FDC" w:rsidRDefault="006B558F" w:rsidP="00017FDC">
      <w:pPr>
        <w:rPr>
          <w:rFonts w:cs="Times New Roman"/>
          <w:b/>
          <w:color w:val="000000" w:themeColor="text1"/>
          <w:szCs w:val="24"/>
        </w:rPr>
      </w:pPr>
      <w:r w:rsidRPr="00017FDC">
        <w:rPr>
          <w:rFonts w:cs="Times New Roman"/>
          <w:b/>
          <w:color w:val="000000" w:themeColor="text1"/>
          <w:szCs w:val="24"/>
        </w:rPr>
        <w:t xml:space="preserve">2020. november 11. </w:t>
      </w:r>
      <w:r w:rsidR="00211C00">
        <w:rPr>
          <w:rFonts w:cs="Times New Roman"/>
          <w:b/>
          <w:color w:val="000000" w:themeColor="text1"/>
          <w:szCs w:val="24"/>
        </w:rPr>
        <w:t>–</w:t>
      </w:r>
      <w:r w:rsidRPr="00017FDC">
        <w:rPr>
          <w:rFonts w:cs="Times New Roman"/>
          <w:b/>
          <w:color w:val="000000" w:themeColor="text1"/>
          <w:szCs w:val="24"/>
        </w:rPr>
        <w:t xml:space="preserve"> </w:t>
      </w:r>
      <w:r w:rsidR="00211C00">
        <w:rPr>
          <w:rFonts w:cs="Times New Roman"/>
          <w:b/>
          <w:color w:val="000000" w:themeColor="text1"/>
          <w:szCs w:val="24"/>
        </w:rPr>
        <w:t>TDK felkészítő foglalkozás</w:t>
      </w:r>
      <w:r w:rsidR="00017FDC" w:rsidRPr="00017FDC">
        <w:rPr>
          <w:rFonts w:cs="Times New Roman"/>
          <w:b/>
          <w:color w:val="000000" w:themeColor="text1"/>
          <w:szCs w:val="24"/>
        </w:rPr>
        <w:t> </w:t>
      </w:r>
    </w:p>
    <w:p w:rsidR="00322712" w:rsidRPr="00017FDC" w:rsidRDefault="00322712" w:rsidP="00017FDC">
      <w:pPr>
        <w:rPr>
          <w:rFonts w:cs="Times New Roman"/>
          <w:b/>
          <w:color w:val="000000" w:themeColor="text1"/>
          <w:szCs w:val="24"/>
        </w:rPr>
      </w:pPr>
      <w:r w:rsidRPr="00017FDC">
        <w:rPr>
          <w:rFonts w:cs="Times New Roman"/>
          <w:b/>
          <w:color w:val="000000" w:themeColor="text1"/>
          <w:szCs w:val="24"/>
        </w:rPr>
        <w:t xml:space="preserve">2020. </w:t>
      </w:r>
      <w:r w:rsidR="006B558F" w:rsidRPr="00017FDC">
        <w:rPr>
          <w:rFonts w:cs="Times New Roman"/>
          <w:b/>
          <w:color w:val="000000" w:themeColor="text1"/>
          <w:szCs w:val="24"/>
        </w:rPr>
        <w:t xml:space="preserve">november </w:t>
      </w:r>
      <w:r w:rsidRPr="00017FDC">
        <w:rPr>
          <w:rFonts w:cs="Times New Roman"/>
          <w:b/>
          <w:color w:val="000000" w:themeColor="text1"/>
          <w:szCs w:val="24"/>
        </w:rPr>
        <w:t xml:space="preserve">18. </w:t>
      </w:r>
      <w:r w:rsidR="006D4090" w:rsidRPr="00017FDC">
        <w:rPr>
          <w:rFonts w:cs="Times New Roman"/>
          <w:b/>
          <w:color w:val="000000" w:themeColor="text1"/>
          <w:szCs w:val="24"/>
        </w:rPr>
        <w:t xml:space="preserve">- </w:t>
      </w:r>
      <w:r w:rsidR="006B558F" w:rsidRPr="00017FDC">
        <w:rPr>
          <w:rFonts w:cs="Times New Roman"/>
          <w:b/>
          <w:color w:val="000000" w:themeColor="text1"/>
          <w:szCs w:val="24"/>
        </w:rPr>
        <w:t>Dr. Nagy Attila</w:t>
      </w:r>
      <w:r w:rsidRPr="00017FDC">
        <w:rPr>
          <w:rFonts w:cs="Times New Roman"/>
          <w:b/>
          <w:color w:val="000000" w:themeColor="text1"/>
          <w:szCs w:val="24"/>
        </w:rPr>
        <w:t xml:space="preserve">: </w:t>
      </w:r>
      <w:r w:rsidR="00017FDC" w:rsidRPr="00017FDC">
        <w:rPr>
          <w:rFonts w:cs="Times New Roman"/>
          <w:b/>
          <w:color w:val="000000" w:themeColor="text1"/>
          <w:szCs w:val="24"/>
        </w:rPr>
        <w:t xml:space="preserve">A távérzékelés szerepe a mezőgazdaságban </w:t>
      </w:r>
    </w:p>
    <w:p w:rsidR="00322712" w:rsidRPr="00017FDC" w:rsidRDefault="00F66676" w:rsidP="00017FDC">
      <w:pPr>
        <w:rPr>
          <w:rFonts w:cs="Times New Roman"/>
          <w:b/>
          <w:color w:val="000000" w:themeColor="text1"/>
          <w:szCs w:val="24"/>
        </w:rPr>
      </w:pPr>
      <w:r w:rsidRPr="00017FDC">
        <w:rPr>
          <w:rFonts w:cs="Times New Roman"/>
          <w:b/>
          <w:color w:val="000000" w:themeColor="text1"/>
          <w:szCs w:val="24"/>
        </w:rPr>
        <w:t xml:space="preserve">2020. </w:t>
      </w:r>
      <w:r w:rsidR="006B558F" w:rsidRPr="00017FDC">
        <w:rPr>
          <w:rFonts w:cs="Times New Roman"/>
          <w:b/>
          <w:color w:val="000000" w:themeColor="text1"/>
          <w:szCs w:val="24"/>
        </w:rPr>
        <w:t>november 25</w:t>
      </w:r>
      <w:r w:rsidR="00322712" w:rsidRPr="00017FDC">
        <w:rPr>
          <w:rFonts w:cs="Times New Roman"/>
          <w:b/>
          <w:color w:val="000000" w:themeColor="text1"/>
          <w:szCs w:val="24"/>
        </w:rPr>
        <w:t>.</w:t>
      </w:r>
      <w:r w:rsidRPr="00017FDC">
        <w:rPr>
          <w:rFonts w:cs="Times New Roman"/>
          <w:b/>
          <w:color w:val="000000" w:themeColor="text1"/>
          <w:szCs w:val="24"/>
        </w:rPr>
        <w:t xml:space="preserve"> </w:t>
      </w:r>
      <w:r w:rsidR="00017FDC" w:rsidRPr="00017FDC">
        <w:rPr>
          <w:rFonts w:cs="Times New Roman"/>
          <w:b/>
          <w:color w:val="000000" w:themeColor="text1"/>
          <w:szCs w:val="24"/>
        </w:rPr>
        <w:t>–</w:t>
      </w:r>
      <w:r w:rsidR="00322712" w:rsidRPr="00017FDC">
        <w:rPr>
          <w:rFonts w:cs="Times New Roman"/>
          <w:b/>
          <w:color w:val="000000" w:themeColor="text1"/>
          <w:szCs w:val="24"/>
        </w:rPr>
        <w:t xml:space="preserve"> </w:t>
      </w:r>
      <w:r w:rsidR="00017FDC" w:rsidRPr="00017FDC">
        <w:rPr>
          <w:rFonts w:cs="Times New Roman"/>
          <w:b/>
          <w:color w:val="000000" w:themeColor="text1"/>
          <w:szCs w:val="24"/>
        </w:rPr>
        <w:t xml:space="preserve">Dr. Csatári Nándor: </w:t>
      </w:r>
      <w:r w:rsidR="007E71B3">
        <w:rPr>
          <w:rFonts w:cs="Times New Roman"/>
          <w:b/>
          <w:color w:val="000000" w:themeColor="text1"/>
          <w:szCs w:val="24"/>
        </w:rPr>
        <w:t xml:space="preserve">Precíziós növénytermesztés </w:t>
      </w:r>
    </w:p>
    <w:p w:rsidR="00322712" w:rsidRDefault="007E71B3" w:rsidP="00017FDC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2020. december 2</w:t>
      </w:r>
      <w:r w:rsidR="00322712" w:rsidRPr="00017FDC">
        <w:rPr>
          <w:rFonts w:cs="Times New Roman"/>
          <w:b/>
          <w:color w:val="000000" w:themeColor="text1"/>
          <w:szCs w:val="24"/>
        </w:rPr>
        <w:t xml:space="preserve">. </w:t>
      </w:r>
      <w:r w:rsidR="00017FDC" w:rsidRPr="00017FDC">
        <w:rPr>
          <w:rFonts w:cs="Times New Roman"/>
          <w:b/>
          <w:color w:val="000000" w:themeColor="text1"/>
          <w:szCs w:val="24"/>
        </w:rPr>
        <w:t>–</w:t>
      </w:r>
      <w:r w:rsidR="006D4090" w:rsidRPr="00017FDC">
        <w:rPr>
          <w:rFonts w:cs="Times New Roman"/>
          <w:b/>
          <w:color w:val="000000" w:themeColor="text1"/>
          <w:szCs w:val="24"/>
        </w:rPr>
        <w:t xml:space="preserve"> </w:t>
      </w:r>
      <w:r w:rsidR="00017FDC" w:rsidRPr="00017FDC">
        <w:rPr>
          <w:rFonts w:cs="Times New Roman"/>
          <w:b/>
          <w:color w:val="000000" w:themeColor="text1"/>
          <w:szCs w:val="24"/>
        </w:rPr>
        <w:t xml:space="preserve">Dr. Kozák Lajos: </w:t>
      </w:r>
      <w:proofErr w:type="spellStart"/>
      <w:r>
        <w:rPr>
          <w:rFonts w:cs="Times New Roman"/>
          <w:b/>
          <w:color w:val="000000" w:themeColor="text1"/>
          <w:szCs w:val="24"/>
        </w:rPr>
        <w:t>Permakultúra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</w:t>
      </w:r>
    </w:p>
    <w:p w:rsidR="00211C00" w:rsidRPr="00017FDC" w:rsidRDefault="00513687" w:rsidP="00017FDC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2020. december 9</w:t>
      </w:r>
      <w:r w:rsidR="00211C00">
        <w:rPr>
          <w:rFonts w:cs="Times New Roman"/>
          <w:b/>
          <w:color w:val="000000" w:themeColor="text1"/>
          <w:szCs w:val="24"/>
        </w:rPr>
        <w:t>. -</w:t>
      </w:r>
      <w:r w:rsidR="00211C00" w:rsidRPr="00211C00">
        <w:rPr>
          <w:rFonts w:cs="Times New Roman"/>
          <w:b/>
          <w:color w:val="000000" w:themeColor="text1"/>
          <w:szCs w:val="24"/>
        </w:rPr>
        <w:t xml:space="preserve"> </w:t>
      </w:r>
      <w:r w:rsidR="00211C00" w:rsidRPr="00017FDC">
        <w:rPr>
          <w:rFonts w:cs="Times New Roman"/>
          <w:b/>
          <w:color w:val="000000" w:themeColor="text1"/>
          <w:szCs w:val="24"/>
        </w:rPr>
        <w:t>Búzás-Katona Zsuzsa: Mit tehetünk magunkért a vi</w:t>
      </w:r>
      <w:r w:rsidR="00A433D4">
        <w:rPr>
          <w:rFonts w:cs="Times New Roman"/>
          <w:b/>
          <w:color w:val="000000" w:themeColor="text1"/>
          <w:szCs w:val="24"/>
        </w:rPr>
        <w:t>zsgaidőszakban (és azon kívül)?</w:t>
      </w:r>
      <w:r w:rsidR="00211C00" w:rsidRPr="00017FDC">
        <w:rPr>
          <w:rFonts w:cs="Times New Roman"/>
          <w:b/>
          <w:color w:val="000000" w:themeColor="text1"/>
          <w:szCs w:val="24"/>
        </w:rPr>
        <w:t> </w:t>
      </w:r>
      <w:bookmarkStart w:id="0" w:name="_GoBack"/>
      <w:bookmarkEnd w:id="0"/>
    </w:p>
    <w:p w:rsidR="00770242" w:rsidRDefault="00770242" w:rsidP="00322712">
      <w:pPr>
        <w:jc w:val="center"/>
        <w:rPr>
          <w:b/>
        </w:rPr>
      </w:pPr>
    </w:p>
    <w:p w:rsidR="00322712" w:rsidRDefault="00322712" w:rsidP="00322712">
      <w:pPr>
        <w:jc w:val="center"/>
        <w:rPr>
          <w:b/>
        </w:rPr>
      </w:pPr>
    </w:p>
    <w:p w:rsidR="0004257F" w:rsidRDefault="0004257F" w:rsidP="00322712">
      <w:pPr>
        <w:jc w:val="center"/>
        <w:rPr>
          <w:b/>
        </w:rPr>
      </w:pPr>
    </w:p>
    <w:p w:rsidR="0004257F" w:rsidRDefault="0004257F" w:rsidP="00322712">
      <w:pPr>
        <w:jc w:val="center"/>
        <w:rPr>
          <w:b/>
        </w:rPr>
      </w:pPr>
    </w:p>
    <w:p w:rsidR="0004257F" w:rsidRDefault="0004257F" w:rsidP="00322712">
      <w:pPr>
        <w:jc w:val="center"/>
        <w:rPr>
          <w:b/>
        </w:rPr>
      </w:pPr>
    </w:p>
    <w:p w:rsidR="0004257F" w:rsidRDefault="0004257F" w:rsidP="00322712">
      <w:pPr>
        <w:jc w:val="center"/>
        <w:rPr>
          <w:b/>
        </w:rPr>
      </w:pPr>
    </w:p>
    <w:p w:rsidR="0004257F" w:rsidRDefault="0004257F" w:rsidP="00322712">
      <w:pPr>
        <w:jc w:val="center"/>
        <w:rPr>
          <w:b/>
        </w:rPr>
      </w:pPr>
    </w:p>
    <w:p w:rsidR="0004257F" w:rsidRDefault="0004257F" w:rsidP="00322712">
      <w:pPr>
        <w:jc w:val="center"/>
        <w:rPr>
          <w:b/>
        </w:rPr>
      </w:pPr>
    </w:p>
    <w:p w:rsidR="0004257F" w:rsidRPr="00322712" w:rsidRDefault="0004257F" w:rsidP="00322712">
      <w:pPr>
        <w:jc w:val="center"/>
        <w:rPr>
          <w:b/>
        </w:rPr>
      </w:pPr>
    </w:p>
    <w:sectPr w:rsidR="0004257F" w:rsidRPr="00322712" w:rsidSect="00D94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98" w:rsidRDefault="00FC7698" w:rsidP="00180A40">
      <w:pPr>
        <w:spacing w:line="240" w:lineRule="auto"/>
      </w:pPr>
      <w:r>
        <w:separator/>
      </w:r>
    </w:p>
  </w:endnote>
  <w:endnote w:type="continuationSeparator" w:id="0">
    <w:p w:rsidR="00FC7698" w:rsidRDefault="00FC7698" w:rsidP="00180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40" w:rsidRDefault="00180A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10" w:rsidRPr="00D94410" w:rsidRDefault="00D94410" w:rsidP="00D94410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ind w:left="284" w:right="284"/>
      <w:jc w:val="left"/>
      <w:rPr>
        <w:rFonts w:ascii="Arial" w:eastAsia="Times New Roman" w:hAnsi="Arial" w:cs="Times New Roman"/>
        <w:sz w:val="18"/>
        <w:szCs w:val="20"/>
        <w:lang w:eastAsia="hu-HU"/>
      </w:rPr>
    </w:pPr>
  </w:p>
  <w:p w:rsidR="00D94410" w:rsidRPr="00904964" w:rsidRDefault="00D94410" w:rsidP="00D94410">
    <w:pPr>
      <w:spacing w:line="240" w:lineRule="auto"/>
      <w:ind w:left="2835" w:hanging="2835"/>
      <w:jc w:val="center"/>
      <w:rPr>
        <w:rFonts w:ascii="Cambria" w:eastAsia="Times New Roman" w:hAnsi="Cambria" w:cs="Times New Roman"/>
        <w:b/>
        <w:sz w:val="16"/>
        <w:szCs w:val="20"/>
        <w:lang w:eastAsia="hu-HU"/>
      </w:rPr>
    </w:pPr>
    <w:r w:rsidRPr="00904964">
      <w:rPr>
        <w:rFonts w:ascii="Cambria" w:eastAsia="Times New Roman" w:hAnsi="Cambria" w:cs="Times New Roman"/>
        <w:b/>
        <w:sz w:val="16"/>
        <w:szCs w:val="20"/>
        <w:lang w:eastAsia="hu-HU"/>
      </w:rPr>
      <w:t xml:space="preserve">4032 Debrecen, Böszörményi út 138., Telefon: (52) 508-443, Fax: (52) 508 322 E-mail: </w:t>
    </w:r>
    <w:r w:rsidRPr="00904964">
      <w:rPr>
        <w:rFonts w:ascii="Cambria" w:eastAsia="Times New Roman" w:hAnsi="Cambria" w:cs="Times New Roman"/>
        <w:b/>
        <w:color w:val="0563C1"/>
        <w:sz w:val="16"/>
        <w:szCs w:val="20"/>
        <w:u w:val="single"/>
        <w:lang w:eastAsia="hu-HU"/>
      </w:rPr>
      <w:t>tormaybelaszk@gmail.com</w:t>
    </w:r>
  </w:p>
  <w:p w:rsidR="00180A40" w:rsidRDefault="00D94410" w:rsidP="00D94410">
    <w:pPr>
      <w:pStyle w:val="llb"/>
      <w:jc w:val="center"/>
    </w:pPr>
    <w:r w:rsidRPr="00904964">
      <w:rPr>
        <w:rFonts w:ascii="Cambria" w:eastAsia="Times New Roman" w:hAnsi="Cambria" w:cs="Times New Roman"/>
        <w:b/>
        <w:sz w:val="16"/>
        <w:szCs w:val="20"/>
        <w:lang w:eastAsia="hu-HU"/>
      </w:rPr>
      <w:t xml:space="preserve">138. Böszörményi Street, 4032 Debrecen, Telefon: (52) 508-443, Fax: (52) 508 322 E-mail: </w:t>
    </w:r>
    <w:r w:rsidRPr="00904964">
      <w:rPr>
        <w:rFonts w:ascii="Cambria" w:eastAsia="Times New Roman" w:hAnsi="Cambria" w:cs="Times New Roman"/>
        <w:b/>
        <w:color w:val="0563C1"/>
        <w:sz w:val="16"/>
        <w:szCs w:val="20"/>
        <w:u w:val="single"/>
        <w:lang w:eastAsia="hu-HU"/>
      </w:rPr>
      <w:t>tormaybelaszk@gmail.com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40" w:rsidRDefault="00180A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98" w:rsidRDefault="00FC7698" w:rsidP="00180A40">
      <w:pPr>
        <w:spacing w:line="240" w:lineRule="auto"/>
      </w:pPr>
      <w:r>
        <w:separator/>
      </w:r>
    </w:p>
  </w:footnote>
  <w:footnote w:type="continuationSeparator" w:id="0">
    <w:p w:rsidR="00FC7698" w:rsidRDefault="00FC7698" w:rsidP="00180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40" w:rsidRDefault="00180A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40" w:rsidRPr="00904964" w:rsidRDefault="00682E72" w:rsidP="00180A40">
    <w:pPr>
      <w:pStyle w:val="lfej"/>
      <w:jc w:val="center"/>
      <w:rPr>
        <w:rFonts w:ascii="DINPro-Bold" w:hAnsi="DINPro-Bold"/>
        <w:b/>
        <w:color w:val="004735"/>
      </w:rPr>
    </w:pPr>
    <w:r w:rsidRPr="00904964">
      <w:rPr>
        <w:rFonts w:ascii="DINPro-Bold" w:hAnsi="DINPro-Bold"/>
        <w:b/>
        <w:noProof/>
        <w:color w:val="004735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7B35E016" wp14:editId="5CE299E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22200" cy="1260000"/>
          <wp:effectExtent l="0" t="0" r="0" b="0"/>
          <wp:wrapSquare wrapText="bothSides"/>
          <wp:docPr id="3" name="Kép 3" descr="C:\Users\user\Google Drive\Szórólap\TBSZ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Szórólap\TBSZ 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410" w:rsidRPr="00904964">
      <w:rPr>
        <w:rFonts w:ascii="DINPro-Bold" w:hAnsi="DINPro-Bold"/>
        <w:b/>
        <w:noProof/>
        <w:color w:val="004735"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05DFAAC7" wp14:editId="70A73C27">
          <wp:simplePos x="0" y="0"/>
          <wp:positionH relativeFrom="column">
            <wp:posOffset>4529455</wp:posOffset>
          </wp:positionH>
          <wp:positionV relativeFrom="paragraph">
            <wp:posOffset>-148590</wp:posOffset>
          </wp:positionV>
          <wp:extent cx="1439545" cy="1439545"/>
          <wp:effectExtent l="0" t="0" r="0" b="0"/>
          <wp:wrapSquare wrapText="bothSides"/>
          <wp:docPr id="2" name="Kép 2" descr="C:\Users\user\AppData\Local\Microsoft\Windows\INetCache\Content.Word\ud-szovegnelkul-vilagosha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ud-szovegnelkul-vilagosha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A40" w:rsidRPr="00904964">
      <w:rPr>
        <w:rFonts w:ascii="DINPro-Bold" w:hAnsi="DINPro-Bold"/>
        <w:b/>
        <w:color w:val="004735"/>
        <w:sz w:val="28"/>
      </w:rPr>
      <w:t>DEBERECENI EGYETEM</w:t>
    </w:r>
  </w:p>
  <w:p w:rsidR="00180A40" w:rsidRPr="00904964" w:rsidRDefault="00180A40" w:rsidP="00180A40">
    <w:pPr>
      <w:pStyle w:val="lfej"/>
      <w:jc w:val="center"/>
      <w:rPr>
        <w:rFonts w:ascii="DINPro-Bold" w:hAnsi="DINPro-Bold"/>
        <w:i/>
      </w:rPr>
    </w:pPr>
    <w:r w:rsidRPr="00904964">
      <w:rPr>
        <w:rFonts w:ascii="DINPro-Bold" w:hAnsi="DINPro-Bold"/>
        <w:i/>
      </w:rPr>
      <w:t>UNIVERSITY OF DEBRECEN</w:t>
    </w:r>
  </w:p>
  <w:p w:rsidR="00180A40" w:rsidRDefault="00180A40" w:rsidP="00180A40">
    <w:pPr>
      <w:pStyle w:val="lfej"/>
      <w:jc w:val="center"/>
    </w:pPr>
  </w:p>
  <w:p w:rsidR="00180A40" w:rsidRPr="00904964" w:rsidRDefault="00180A40" w:rsidP="00180A40">
    <w:pPr>
      <w:pStyle w:val="lfej"/>
      <w:jc w:val="center"/>
      <w:rPr>
        <w:rFonts w:ascii="Cambria" w:hAnsi="Cambria"/>
        <w:b/>
      </w:rPr>
    </w:pPr>
    <w:r w:rsidRPr="00904964">
      <w:rPr>
        <w:rFonts w:ascii="Cambria" w:hAnsi="Cambria"/>
        <w:b/>
      </w:rPr>
      <w:t>TORMAY BÉLA SZAKKOLLÉGIUM</w:t>
    </w:r>
  </w:p>
  <w:p w:rsidR="00180A40" w:rsidRPr="00904964" w:rsidRDefault="00180A40" w:rsidP="00180A40">
    <w:pPr>
      <w:pStyle w:val="lfej"/>
      <w:jc w:val="center"/>
      <w:rPr>
        <w:rFonts w:ascii="Cambria" w:hAnsi="Cambria" w:cstheme="minorHAnsi"/>
        <w:i/>
      </w:rPr>
    </w:pPr>
    <w:r w:rsidRPr="00904964">
      <w:rPr>
        <w:rFonts w:ascii="Cambria" w:hAnsi="Cambria" w:cstheme="minorHAnsi"/>
        <w:i/>
      </w:rPr>
      <w:t>BÉLA TORMAY COLLAGE FOR ADVANCED STUDIES</w:t>
    </w:r>
  </w:p>
  <w:p w:rsidR="00180A40" w:rsidRDefault="00180A40">
    <w:pPr>
      <w:pStyle w:val="lfej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40" w:rsidRDefault="00180A4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1A"/>
    <w:rsid w:val="00017FDC"/>
    <w:rsid w:val="0004257F"/>
    <w:rsid w:val="000427AF"/>
    <w:rsid w:val="000A0558"/>
    <w:rsid w:val="000A087A"/>
    <w:rsid w:val="000C77E3"/>
    <w:rsid w:val="000F1C60"/>
    <w:rsid w:val="00114135"/>
    <w:rsid w:val="00167747"/>
    <w:rsid w:val="00180A40"/>
    <w:rsid w:val="00181698"/>
    <w:rsid w:val="00191AEB"/>
    <w:rsid w:val="001F528A"/>
    <w:rsid w:val="00211C00"/>
    <w:rsid w:val="0028205C"/>
    <w:rsid w:val="002973D3"/>
    <w:rsid w:val="003001F7"/>
    <w:rsid w:val="00322712"/>
    <w:rsid w:val="003F3864"/>
    <w:rsid w:val="00401DDE"/>
    <w:rsid w:val="004C24A1"/>
    <w:rsid w:val="00500B79"/>
    <w:rsid w:val="00510FF0"/>
    <w:rsid w:val="00513687"/>
    <w:rsid w:val="00577A30"/>
    <w:rsid w:val="005B7974"/>
    <w:rsid w:val="005E0C85"/>
    <w:rsid w:val="005F3894"/>
    <w:rsid w:val="0063044B"/>
    <w:rsid w:val="00654BB9"/>
    <w:rsid w:val="006753EA"/>
    <w:rsid w:val="00682E72"/>
    <w:rsid w:val="00684855"/>
    <w:rsid w:val="006B558F"/>
    <w:rsid w:val="006D4090"/>
    <w:rsid w:val="00770242"/>
    <w:rsid w:val="007E71B3"/>
    <w:rsid w:val="008C6D74"/>
    <w:rsid w:val="008D393D"/>
    <w:rsid w:val="00904964"/>
    <w:rsid w:val="009936FE"/>
    <w:rsid w:val="00A41069"/>
    <w:rsid w:val="00A433D4"/>
    <w:rsid w:val="00AA4496"/>
    <w:rsid w:val="00B84C96"/>
    <w:rsid w:val="00BA3280"/>
    <w:rsid w:val="00BB3C1A"/>
    <w:rsid w:val="00CF2563"/>
    <w:rsid w:val="00D7241E"/>
    <w:rsid w:val="00D94410"/>
    <w:rsid w:val="00E129EF"/>
    <w:rsid w:val="00E6203E"/>
    <w:rsid w:val="00F66676"/>
    <w:rsid w:val="00F77935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C6FE5"/>
  <w15:chartTrackingRefBased/>
  <w15:docId w15:val="{4948367B-5CBC-4B29-AEB4-F3567C3E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Hivatalos"/>
    <w:qFormat/>
    <w:rsid w:val="000F1C6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0A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0A40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80A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0A40"/>
    <w:rPr>
      <w:rFonts w:ascii="Times New Roman" w:hAnsi="Times New Roman"/>
      <w:sz w:val="24"/>
    </w:rPr>
  </w:style>
  <w:style w:type="character" w:styleId="Hiperhivatkozs">
    <w:name w:val="Hyperlink"/>
    <w:rsid w:val="00D944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nagyildikoalexandra@gmail.com</cp:lastModifiedBy>
  <cp:revision>2</cp:revision>
  <cp:lastPrinted>2019-10-08T14:09:00Z</cp:lastPrinted>
  <dcterms:created xsi:type="dcterms:W3CDTF">2020-10-31T11:20:00Z</dcterms:created>
  <dcterms:modified xsi:type="dcterms:W3CDTF">2020-10-31T11:20:00Z</dcterms:modified>
</cp:coreProperties>
</file>