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5F" w:rsidRDefault="00270D5F" w:rsidP="002E21F5">
      <w:pPr>
        <w:spacing w:after="12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CF3FB3" w:rsidRDefault="00270D5F" w:rsidP="004244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70D5F">
        <w:rPr>
          <w:rFonts w:ascii="Times New Roman" w:hAnsi="Times New Roman" w:cs="Times New Roman"/>
          <w:b/>
          <w:sz w:val="28"/>
        </w:rPr>
        <w:t xml:space="preserve">Program- és előadóterv a 2021/2022-es </w:t>
      </w:r>
      <w:r w:rsidR="00424489">
        <w:rPr>
          <w:rFonts w:ascii="Times New Roman" w:hAnsi="Times New Roman" w:cs="Times New Roman"/>
          <w:b/>
          <w:sz w:val="28"/>
        </w:rPr>
        <w:t>tan</w:t>
      </w:r>
      <w:r w:rsidRPr="00270D5F">
        <w:rPr>
          <w:rFonts w:ascii="Times New Roman" w:hAnsi="Times New Roman" w:cs="Times New Roman"/>
          <w:b/>
          <w:sz w:val="28"/>
        </w:rPr>
        <w:t>év II. félévére</w:t>
      </w:r>
    </w:p>
    <w:p w:rsidR="00390FFA" w:rsidRPr="00424489" w:rsidRDefault="00390FFA" w:rsidP="002E21F5">
      <w:pPr>
        <w:spacing w:after="240" w:line="360" w:lineRule="auto"/>
        <w:jc w:val="both"/>
        <w:rPr>
          <w:i/>
        </w:rPr>
      </w:pPr>
    </w:p>
    <w:p w:rsidR="00390FFA" w:rsidRPr="00424489" w:rsidRDefault="00270D5F" w:rsidP="00424489">
      <w:pPr>
        <w:spacing w:after="12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424489">
        <w:rPr>
          <w:rFonts w:ascii="Times New Roman" w:hAnsi="Times New Roman" w:cs="Times New Roman"/>
          <w:i/>
          <w:color w:val="000000" w:themeColor="text1"/>
          <w:sz w:val="28"/>
        </w:rPr>
        <w:t>2022. február 7-én kezdődik a félév</w:t>
      </w:r>
    </w:p>
    <w:p w:rsidR="00F1127A" w:rsidRPr="002F0CD0" w:rsidRDefault="00EE784B" w:rsidP="004244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2F0CD0">
        <w:rPr>
          <w:rFonts w:ascii="Times New Roman" w:hAnsi="Times New Roman" w:cs="Times New Roman"/>
          <w:b/>
          <w:color w:val="000000" w:themeColor="text1"/>
          <w:sz w:val="28"/>
        </w:rPr>
        <w:t>2022. február 8</w:t>
      </w:r>
      <w:proofErr w:type="gramStart"/>
      <w:r w:rsidR="00F1127A" w:rsidRPr="002F0CD0">
        <w:rPr>
          <w:rFonts w:ascii="Times New Roman" w:hAnsi="Times New Roman" w:cs="Times New Roman"/>
          <w:b/>
          <w:color w:val="000000" w:themeColor="text1"/>
          <w:sz w:val="28"/>
        </w:rPr>
        <w:t>.:</w:t>
      </w:r>
      <w:proofErr w:type="gramEnd"/>
      <w:r w:rsidR="00F1127A" w:rsidRPr="002F0CD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="00F1127A" w:rsidRPr="002F0CD0">
        <w:rPr>
          <w:rFonts w:ascii="Times New Roman" w:hAnsi="Times New Roman" w:cs="Times New Roman"/>
          <w:color w:val="000000" w:themeColor="text1"/>
          <w:sz w:val="28"/>
        </w:rPr>
        <w:t>Vegipont</w:t>
      </w:r>
      <w:proofErr w:type="spellEnd"/>
      <w:r w:rsidR="002F0CD0">
        <w:rPr>
          <w:rFonts w:ascii="Times New Roman" w:hAnsi="Times New Roman" w:cs="Times New Roman"/>
          <w:color w:val="000000" w:themeColor="text1"/>
          <w:sz w:val="28"/>
        </w:rPr>
        <w:t xml:space="preserve"> – saját vállalkozás bemutatása, fiatal gazda szemmel</w:t>
      </w:r>
    </w:p>
    <w:p w:rsidR="00270D5F" w:rsidRPr="002F0CD0" w:rsidRDefault="00270D5F" w:rsidP="004244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2F0CD0">
        <w:rPr>
          <w:rFonts w:ascii="Times New Roman" w:hAnsi="Times New Roman" w:cs="Times New Roman"/>
          <w:b/>
          <w:color w:val="000000" w:themeColor="text1"/>
          <w:sz w:val="28"/>
        </w:rPr>
        <w:t>2022. február 15</w:t>
      </w:r>
      <w:proofErr w:type="gramStart"/>
      <w:r w:rsidRPr="002F0CD0">
        <w:rPr>
          <w:rFonts w:ascii="Times New Roman" w:hAnsi="Times New Roman" w:cs="Times New Roman"/>
          <w:b/>
          <w:color w:val="000000" w:themeColor="text1"/>
          <w:sz w:val="28"/>
        </w:rPr>
        <w:t>.:</w:t>
      </w:r>
      <w:proofErr w:type="gramEnd"/>
      <w:r w:rsidR="005D21EA" w:rsidRPr="002F0CD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5D21EA" w:rsidRPr="002F0CD0">
        <w:rPr>
          <w:rFonts w:ascii="Times New Roman" w:hAnsi="Times New Roman" w:cs="Times New Roman"/>
          <w:color w:val="000000" w:themeColor="text1"/>
          <w:sz w:val="28"/>
        </w:rPr>
        <w:t>Csapó János</w:t>
      </w:r>
      <w:r w:rsidR="002F0CD0" w:rsidRPr="002F0CD0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  <w:r w:rsidR="002F0CD0" w:rsidRPr="009D20A9">
        <w:rPr>
          <w:rFonts w:ascii="Times New Roman" w:hAnsi="Times New Roman" w:cs="Times New Roman"/>
          <w:color w:val="000000" w:themeColor="text1"/>
          <w:sz w:val="28"/>
          <w:szCs w:val="24"/>
        </w:rPr>
        <w:t>–</w:t>
      </w:r>
      <w:r w:rsidR="002F0CD0" w:rsidRPr="002F0CD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2F0CD0" w:rsidRPr="002F0CD0">
        <w:rPr>
          <w:rFonts w:ascii="Times New Roman" w:hAnsi="Times New Roman" w:cs="Times New Roman"/>
          <w:sz w:val="28"/>
          <w:szCs w:val="24"/>
        </w:rPr>
        <w:t>Tej és tejtermékek, mint funkcionális élelmiszerek a táplálkozásban</w:t>
      </w:r>
      <w:r w:rsidR="002F0CD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70D5F" w:rsidRPr="002F0CD0" w:rsidRDefault="00270D5F" w:rsidP="004244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F0CD0">
        <w:rPr>
          <w:rFonts w:ascii="Times New Roman" w:hAnsi="Times New Roman" w:cs="Times New Roman"/>
          <w:b/>
          <w:color w:val="000000" w:themeColor="text1"/>
          <w:sz w:val="28"/>
        </w:rPr>
        <w:t>2022. február 22</w:t>
      </w:r>
      <w:proofErr w:type="gramStart"/>
      <w:r w:rsidRPr="002F0CD0">
        <w:rPr>
          <w:rFonts w:ascii="Times New Roman" w:hAnsi="Times New Roman" w:cs="Times New Roman"/>
          <w:b/>
          <w:color w:val="000000" w:themeColor="text1"/>
          <w:sz w:val="28"/>
        </w:rPr>
        <w:t>.:</w:t>
      </w:r>
      <w:proofErr w:type="gramEnd"/>
      <w:r w:rsidR="005D21EA" w:rsidRPr="002F0CD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5D21EA" w:rsidRPr="002F0CD0">
        <w:rPr>
          <w:rFonts w:ascii="Times New Roman" w:hAnsi="Times New Roman" w:cs="Times New Roman"/>
          <w:color w:val="000000" w:themeColor="text1"/>
          <w:sz w:val="28"/>
        </w:rPr>
        <w:t>Lakatos Péter</w:t>
      </w:r>
      <w:r w:rsidR="002F0CD0" w:rsidRPr="002F0CD0">
        <w:rPr>
          <w:rFonts w:ascii="Times New Roman" w:hAnsi="Times New Roman" w:cs="Times New Roman"/>
          <w:color w:val="000000" w:themeColor="text1"/>
          <w:sz w:val="28"/>
        </w:rPr>
        <w:t xml:space="preserve"> – Genetika az orvostudományban</w:t>
      </w:r>
    </w:p>
    <w:p w:rsidR="00270D5F" w:rsidRPr="002F0CD0" w:rsidRDefault="00270D5F" w:rsidP="004244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F0CD0">
        <w:rPr>
          <w:rFonts w:ascii="Times New Roman" w:hAnsi="Times New Roman" w:cs="Times New Roman"/>
          <w:b/>
          <w:color w:val="000000" w:themeColor="text1"/>
          <w:sz w:val="28"/>
        </w:rPr>
        <w:t>2022. március 1</w:t>
      </w:r>
      <w:proofErr w:type="gramStart"/>
      <w:r w:rsidRPr="002F0CD0">
        <w:rPr>
          <w:rFonts w:ascii="Times New Roman" w:hAnsi="Times New Roman" w:cs="Times New Roman"/>
          <w:b/>
          <w:color w:val="000000" w:themeColor="text1"/>
          <w:sz w:val="28"/>
        </w:rPr>
        <w:t>.:</w:t>
      </w:r>
      <w:proofErr w:type="gramEnd"/>
      <w:r w:rsidR="006D626F" w:rsidRPr="002F0CD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6D626F" w:rsidRPr="002F0CD0">
        <w:rPr>
          <w:rFonts w:ascii="Times New Roman" w:hAnsi="Times New Roman" w:cs="Times New Roman"/>
          <w:color w:val="000000" w:themeColor="text1"/>
          <w:sz w:val="28"/>
        </w:rPr>
        <w:t xml:space="preserve">Székely Zsolt </w:t>
      </w:r>
      <w:r w:rsidR="002F0CD0" w:rsidRPr="002F0CD0">
        <w:rPr>
          <w:rFonts w:ascii="Times New Roman" w:hAnsi="Times New Roman" w:cs="Times New Roman"/>
          <w:color w:val="000000" w:themeColor="text1"/>
          <w:sz w:val="28"/>
        </w:rPr>
        <w:t>– Fejőrobotok a tejelő tehéntartásban</w:t>
      </w:r>
    </w:p>
    <w:p w:rsidR="00270D5F" w:rsidRPr="002F0CD0" w:rsidRDefault="00270D5F" w:rsidP="004244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2F0CD0">
        <w:rPr>
          <w:rFonts w:ascii="Times New Roman" w:hAnsi="Times New Roman" w:cs="Times New Roman"/>
          <w:b/>
          <w:color w:val="000000" w:themeColor="text1"/>
          <w:sz w:val="28"/>
        </w:rPr>
        <w:t>2022. március 8</w:t>
      </w:r>
      <w:proofErr w:type="gramStart"/>
      <w:r w:rsidRPr="002F0CD0">
        <w:rPr>
          <w:rFonts w:ascii="Times New Roman" w:hAnsi="Times New Roman" w:cs="Times New Roman"/>
          <w:b/>
          <w:color w:val="000000" w:themeColor="text1"/>
          <w:sz w:val="28"/>
        </w:rPr>
        <w:t>.:</w:t>
      </w:r>
      <w:proofErr w:type="gramEnd"/>
      <w:r w:rsidR="005D21EA" w:rsidRPr="002F0CD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5D21EA" w:rsidRPr="002F0CD0">
        <w:rPr>
          <w:rFonts w:ascii="Times New Roman" w:hAnsi="Times New Roman" w:cs="Times New Roman"/>
          <w:color w:val="000000" w:themeColor="text1"/>
          <w:sz w:val="28"/>
        </w:rPr>
        <w:t>Vaszkó László</w:t>
      </w:r>
      <w:r w:rsidR="002F0CD0" w:rsidRPr="002F0CD0">
        <w:rPr>
          <w:rFonts w:ascii="Times New Roman" w:hAnsi="Times New Roman" w:cs="Times New Roman"/>
          <w:color w:val="000000" w:themeColor="text1"/>
          <w:sz w:val="28"/>
        </w:rPr>
        <w:t xml:space="preserve"> – V-trade Kft., kiállításszervezés, tésztagyártás, sertéstartás</w:t>
      </w:r>
    </w:p>
    <w:p w:rsidR="00270D5F" w:rsidRPr="002F0CD0" w:rsidRDefault="00270D5F" w:rsidP="004244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F0CD0">
        <w:rPr>
          <w:rFonts w:ascii="Times New Roman" w:hAnsi="Times New Roman" w:cs="Times New Roman"/>
          <w:b/>
          <w:color w:val="000000" w:themeColor="text1"/>
          <w:sz w:val="28"/>
        </w:rPr>
        <w:t>2022. március 22</w:t>
      </w:r>
      <w:proofErr w:type="gramStart"/>
      <w:r w:rsidRPr="002F0CD0">
        <w:rPr>
          <w:rFonts w:ascii="Times New Roman" w:hAnsi="Times New Roman" w:cs="Times New Roman"/>
          <w:b/>
          <w:color w:val="000000" w:themeColor="text1"/>
          <w:sz w:val="28"/>
        </w:rPr>
        <w:t>.:</w:t>
      </w:r>
      <w:proofErr w:type="gramEnd"/>
      <w:r w:rsidR="005D21EA" w:rsidRPr="002F0CD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5D21EA" w:rsidRPr="002F0CD0">
        <w:rPr>
          <w:rFonts w:ascii="Times New Roman" w:hAnsi="Times New Roman" w:cs="Times New Roman"/>
          <w:color w:val="000000" w:themeColor="text1"/>
          <w:sz w:val="28"/>
        </w:rPr>
        <w:t>Kocsis Richárd</w:t>
      </w:r>
      <w:r w:rsidR="002F0CD0">
        <w:rPr>
          <w:rFonts w:ascii="Times New Roman" w:hAnsi="Times New Roman" w:cs="Times New Roman"/>
          <w:color w:val="000000" w:themeColor="text1"/>
          <w:sz w:val="28"/>
        </w:rPr>
        <w:t xml:space="preserve"> – Kézműves tejtermékek gyártása, fiatalgazda </w:t>
      </w:r>
      <w:proofErr w:type="gramStart"/>
      <w:r w:rsidR="002F0CD0">
        <w:rPr>
          <w:rFonts w:ascii="Times New Roman" w:hAnsi="Times New Roman" w:cs="Times New Roman"/>
          <w:color w:val="000000" w:themeColor="text1"/>
          <w:sz w:val="28"/>
        </w:rPr>
        <w:t>projekt</w:t>
      </w:r>
      <w:proofErr w:type="gramEnd"/>
      <w:r w:rsidR="002F0CD0">
        <w:rPr>
          <w:rFonts w:ascii="Times New Roman" w:hAnsi="Times New Roman" w:cs="Times New Roman"/>
          <w:color w:val="000000" w:themeColor="text1"/>
          <w:sz w:val="28"/>
        </w:rPr>
        <w:t xml:space="preserve"> bemutatása</w:t>
      </w:r>
    </w:p>
    <w:p w:rsidR="00270D5F" w:rsidRPr="002F0CD0" w:rsidRDefault="00270D5F" w:rsidP="004244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2F0CD0">
        <w:rPr>
          <w:rFonts w:ascii="Times New Roman" w:hAnsi="Times New Roman" w:cs="Times New Roman"/>
          <w:b/>
          <w:color w:val="000000" w:themeColor="text1"/>
          <w:sz w:val="28"/>
        </w:rPr>
        <w:t>2022. március 29</w:t>
      </w:r>
      <w:proofErr w:type="gramStart"/>
      <w:r w:rsidRPr="002F0CD0">
        <w:rPr>
          <w:rFonts w:ascii="Times New Roman" w:hAnsi="Times New Roman" w:cs="Times New Roman"/>
          <w:b/>
          <w:color w:val="000000" w:themeColor="text1"/>
          <w:sz w:val="28"/>
        </w:rPr>
        <w:t>.:</w:t>
      </w:r>
      <w:proofErr w:type="gramEnd"/>
      <w:r w:rsidR="005D21EA" w:rsidRPr="002F0CD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5D21EA" w:rsidRPr="00386956">
        <w:rPr>
          <w:rFonts w:ascii="Times New Roman" w:hAnsi="Times New Roman" w:cs="Times New Roman"/>
          <w:color w:val="000000" w:themeColor="text1"/>
          <w:sz w:val="28"/>
        </w:rPr>
        <w:t>Ádám Jenő</w:t>
      </w:r>
      <w:r w:rsidR="00386956">
        <w:rPr>
          <w:rFonts w:ascii="Times New Roman" w:hAnsi="Times New Roman" w:cs="Times New Roman"/>
          <w:color w:val="000000" w:themeColor="text1"/>
          <w:sz w:val="28"/>
        </w:rPr>
        <w:t xml:space="preserve"> – Precíziós tejelő szarvasmarhatartás és takarmányozás</w:t>
      </w:r>
    </w:p>
    <w:p w:rsidR="00270D5F" w:rsidRPr="002F0CD0" w:rsidRDefault="00270D5F" w:rsidP="004244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2F0CD0">
        <w:rPr>
          <w:rFonts w:ascii="Times New Roman" w:hAnsi="Times New Roman" w:cs="Times New Roman"/>
          <w:b/>
          <w:color w:val="000000" w:themeColor="text1"/>
          <w:sz w:val="28"/>
        </w:rPr>
        <w:t>2022. április 5</w:t>
      </w:r>
      <w:proofErr w:type="gramStart"/>
      <w:r w:rsidRPr="002F0CD0">
        <w:rPr>
          <w:rFonts w:ascii="Times New Roman" w:hAnsi="Times New Roman" w:cs="Times New Roman"/>
          <w:b/>
          <w:color w:val="000000" w:themeColor="text1"/>
          <w:sz w:val="28"/>
        </w:rPr>
        <w:t>.:</w:t>
      </w:r>
      <w:proofErr w:type="gramEnd"/>
      <w:r w:rsidR="005D21EA" w:rsidRPr="002F0CD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386956">
        <w:rPr>
          <w:rFonts w:ascii="Times New Roman" w:hAnsi="Times New Roman" w:cs="Times New Roman"/>
          <w:color w:val="000000" w:themeColor="text1"/>
          <w:sz w:val="28"/>
        </w:rPr>
        <w:t xml:space="preserve">Nagy Attila – </w:t>
      </w:r>
      <w:r w:rsidR="00663B01">
        <w:rPr>
          <w:rFonts w:ascii="Times New Roman" w:hAnsi="Times New Roman" w:cs="Times New Roman"/>
          <w:color w:val="000000" w:themeColor="text1"/>
          <w:sz w:val="28"/>
        </w:rPr>
        <w:t>Az élelmiszerhamisítás aktualitásai</w:t>
      </w:r>
    </w:p>
    <w:p w:rsidR="00270D5F" w:rsidRDefault="00270D5F" w:rsidP="004244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B7B6A">
        <w:rPr>
          <w:rFonts w:ascii="Times New Roman" w:hAnsi="Times New Roman" w:cs="Times New Roman"/>
          <w:b/>
          <w:sz w:val="28"/>
        </w:rPr>
        <w:t>2022. április 12</w:t>
      </w:r>
      <w:proofErr w:type="gramStart"/>
      <w:r w:rsidRPr="00EB7B6A">
        <w:rPr>
          <w:rFonts w:ascii="Times New Roman" w:hAnsi="Times New Roman" w:cs="Times New Roman"/>
          <w:b/>
          <w:sz w:val="28"/>
        </w:rPr>
        <w:t>.:</w:t>
      </w:r>
      <w:proofErr w:type="gramEnd"/>
      <w:r w:rsidR="00F1127A" w:rsidRPr="00EB7B6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63B01" w:rsidRPr="00EB7B6A">
        <w:rPr>
          <w:rFonts w:ascii="Times New Roman" w:hAnsi="Times New Roman" w:cs="Times New Roman"/>
          <w:sz w:val="28"/>
        </w:rPr>
        <w:t>Bákonyi</w:t>
      </w:r>
      <w:proofErr w:type="spellEnd"/>
      <w:r w:rsidR="00663B01" w:rsidRPr="00EB7B6A">
        <w:rPr>
          <w:rFonts w:ascii="Times New Roman" w:hAnsi="Times New Roman" w:cs="Times New Roman"/>
          <w:sz w:val="28"/>
        </w:rPr>
        <w:t xml:space="preserve"> Nóra, </w:t>
      </w:r>
      <w:proofErr w:type="spellStart"/>
      <w:r w:rsidR="00663B01" w:rsidRPr="00EB7B6A">
        <w:rPr>
          <w:rFonts w:ascii="Times New Roman" w:hAnsi="Times New Roman" w:cs="Times New Roman"/>
          <w:sz w:val="28"/>
        </w:rPr>
        <w:t>Fári</w:t>
      </w:r>
      <w:proofErr w:type="spellEnd"/>
      <w:r w:rsidR="00663B01" w:rsidRPr="00EB7B6A">
        <w:rPr>
          <w:rFonts w:ascii="Times New Roman" w:hAnsi="Times New Roman" w:cs="Times New Roman"/>
          <w:sz w:val="28"/>
        </w:rPr>
        <w:t xml:space="preserve"> Miklós – Űrkutatás, űrpaprika</w:t>
      </w:r>
    </w:p>
    <w:p w:rsidR="00270D5F" w:rsidRPr="00270D5F" w:rsidRDefault="00270D5F" w:rsidP="0042448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270D5F">
        <w:rPr>
          <w:rFonts w:ascii="Times New Roman" w:hAnsi="Times New Roman" w:cs="Times New Roman"/>
          <w:b/>
          <w:sz w:val="28"/>
        </w:rPr>
        <w:t>2022. április 19</w:t>
      </w:r>
      <w:proofErr w:type="gramStart"/>
      <w:r w:rsidRPr="00270D5F">
        <w:rPr>
          <w:rFonts w:ascii="Times New Roman" w:hAnsi="Times New Roman" w:cs="Times New Roman"/>
          <w:b/>
          <w:sz w:val="28"/>
        </w:rPr>
        <w:t>.:</w:t>
      </w:r>
      <w:proofErr w:type="gramEnd"/>
      <w:r w:rsidR="00F1127A">
        <w:rPr>
          <w:rFonts w:ascii="Times New Roman" w:hAnsi="Times New Roman" w:cs="Times New Roman"/>
          <w:b/>
          <w:sz w:val="28"/>
        </w:rPr>
        <w:t xml:space="preserve"> </w:t>
      </w:r>
      <w:r w:rsidR="00424489">
        <w:rPr>
          <w:rFonts w:ascii="Times New Roman" w:hAnsi="Times New Roman" w:cs="Times New Roman"/>
          <w:sz w:val="28"/>
        </w:rPr>
        <w:t xml:space="preserve">Kincses Sándorné – Egészséges táplálkozás </w:t>
      </w:r>
      <w:r w:rsidR="002E21F5">
        <w:rPr>
          <w:rFonts w:ascii="Times New Roman" w:hAnsi="Times New Roman" w:cs="Times New Roman"/>
          <w:sz w:val="28"/>
        </w:rPr>
        <w:t>egy kémikus szemével</w:t>
      </w:r>
    </w:p>
    <w:p w:rsidR="00270D5F" w:rsidRPr="00270D5F" w:rsidRDefault="00270D5F" w:rsidP="004244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0D5F">
        <w:rPr>
          <w:rFonts w:ascii="Times New Roman" w:hAnsi="Times New Roman" w:cs="Times New Roman"/>
          <w:b/>
          <w:sz w:val="28"/>
        </w:rPr>
        <w:t>2022. április 26</w:t>
      </w:r>
      <w:proofErr w:type="gramStart"/>
      <w:r w:rsidRPr="00270D5F">
        <w:rPr>
          <w:rFonts w:ascii="Times New Roman" w:hAnsi="Times New Roman" w:cs="Times New Roman"/>
          <w:b/>
          <w:sz w:val="28"/>
        </w:rPr>
        <w:t>.:</w:t>
      </w:r>
      <w:proofErr w:type="gramEnd"/>
      <w:r w:rsidRPr="00270D5F">
        <w:rPr>
          <w:rFonts w:ascii="Times New Roman" w:hAnsi="Times New Roman" w:cs="Times New Roman"/>
          <w:b/>
          <w:sz w:val="28"/>
        </w:rPr>
        <w:t xml:space="preserve"> </w:t>
      </w:r>
      <w:r w:rsidRPr="00270D5F">
        <w:rPr>
          <w:rFonts w:ascii="Times New Roman" w:hAnsi="Times New Roman" w:cs="Times New Roman"/>
          <w:sz w:val="28"/>
        </w:rPr>
        <w:t xml:space="preserve">20 éves jubileum, II. </w:t>
      </w:r>
      <w:proofErr w:type="spellStart"/>
      <w:r w:rsidRPr="00270D5F">
        <w:rPr>
          <w:rFonts w:ascii="Times New Roman" w:hAnsi="Times New Roman" w:cs="Times New Roman"/>
          <w:sz w:val="28"/>
        </w:rPr>
        <w:t>Tormay</w:t>
      </w:r>
      <w:proofErr w:type="spellEnd"/>
      <w:r w:rsidRPr="00270D5F">
        <w:rPr>
          <w:rFonts w:ascii="Times New Roman" w:hAnsi="Times New Roman" w:cs="Times New Roman"/>
          <w:sz w:val="28"/>
        </w:rPr>
        <w:t xml:space="preserve"> Béla és </w:t>
      </w:r>
      <w:proofErr w:type="spellStart"/>
      <w:r w:rsidRPr="00270D5F">
        <w:rPr>
          <w:rFonts w:ascii="Times New Roman" w:hAnsi="Times New Roman" w:cs="Times New Roman"/>
          <w:sz w:val="28"/>
        </w:rPr>
        <w:t>Kerpely</w:t>
      </w:r>
      <w:proofErr w:type="spellEnd"/>
      <w:r w:rsidRPr="00270D5F">
        <w:rPr>
          <w:rFonts w:ascii="Times New Roman" w:hAnsi="Times New Roman" w:cs="Times New Roman"/>
          <w:sz w:val="28"/>
        </w:rPr>
        <w:t xml:space="preserve"> Kálmán Szakkollégium Tudományos Konferencia</w:t>
      </w:r>
    </w:p>
    <w:p w:rsidR="00270D5F" w:rsidRPr="00424489" w:rsidRDefault="00270D5F" w:rsidP="004244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424489">
        <w:rPr>
          <w:rFonts w:ascii="Times New Roman" w:hAnsi="Times New Roman" w:cs="Times New Roman"/>
          <w:b/>
          <w:color w:val="000000" w:themeColor="text1"/>
          <w:sz w:val="28"/>
        </w:rPr>
        <w:t>2022. május 3</w:t>
      </w:r>
      <w:proofErr w:type="gramStart"/>
      <w:r w:rsidRPr="00424489">
        <w:rPr>
          <w:rFonts w:ascii="Times New Roman" w:hAnsi="Times New Roman" w:cs="Times New Roman"/>
          <w:b/>
          <w:color w:val="000000" w:themeColor="text1"/>
          <w:sz w:val="28"/>
        </w:rPr>
        <w:t>.:</w:t>
      </w:r>
      <w:proofErr w:type="gramEnd"/>
      <w:r w:rsidR="00FB3B90" w:rsidRPr="00424489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="00F1127A" w:rsidRPr="00424489">
        <w:rPr>
          <w:rFonts w:ascii="Times New Roman" w:hAnsi="Times New Roman" w:cs="Times New Roman"/>
          <w:color w:val="000000" w:themeColor="text1"/>
          <w:sz w:val="28"/>
        </w:rPr>
        <w:t>Rakonczás</w:t>
      </w:r>
      <w:proofErr w:type="spellEnd"/>
      <w:r w:rsidR="00F1127A" w:rsidRPr="00424489">
        <w:rPr>
          <w:rFonts w:ascii="Times New Roman" w:hAnsi="Times New Roman" w:cs="Times New Roman"/>
          <w:color w:val="000000" w:themeColor="text1"/>
          <w:sz w:val="28"/>
        </w:rPr>
        <w:t xml:space="preserve"> Nándor</w:t>
      </w:r>
      <w:r w:rsidR="00424489">
        <w:rPr>
          <w:rFonts w:ascii="Times New Roman" w:hAnsi="Times New Roman" w:cs="Times New Roman"/>
          <w:color w:val="000000" w:themeColor="text1"/>
          <w:sz w:val="28"/>
        </w:rPr>
        <w:t xml:space="preserve"> – szabadidős programmal egybekötött szőlőültetvény-látogatás és borkóstoló</w:t>
      </w:r>
    </w:p>
    <w:p w:rsidR="00390FFA" w:rsidRPr="00270D5F" w:rsidRDefault="00270D5F" w:rsidP="00424489">
      <w:pPr>
        <w:spacing w:after="120" w:line="36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B7B6A">
        <w:rPr>
          <w:rFonts w:ascii="Times New Roman" w:hAnsi="Times New Roman" w:cs="Times New Roman"/>
          <w:b/>
          <w:sz w:val="28"/>
        </w:rPr>
        <w:t>2022. május 10</w:t>
      </w:r>
      <w:proofErr w:type="gramStart"/>
      <w:r w:rsidRPr="00EB7B6A">
        <w:rPr>
          <w:rFonts w:ascii="Times New Roman" w:hAnsi="Times New Roman" w:cs="Times New Roman"/>
          <w:b/>
          <w:sz w:val="28"/>
        </w:rPr>
        <w:t>.:</w:t>
      </w:r>
      <w:proofErr w:type="gramEnd"/>
      <w:r w:rsidR="00F1127A" w:rsidRPr="00EB7B6A">
        <w:rPr>
          <w:rFonts w:ascii="Times New Roman" w:hAnsi="Times New Roman" w:cs="Times New Roman"/>
          <w:b/>
          <w:sz w:val="28"/>
        </w:rPr>
        <w:t xml:space="preserve"> </w:t>
      </w:r>
      <w:r w:rsidR="00424489" w:rsidRPr="00EB7B6A">
        <w:rPr>
          <w:rFonts w:ascii="Times New Roman" w:hAnsi="Times New Roman" w:cs="Times New Roman"/>
          <w:sz w:val="28"/>
        </w:rPr>
        <w:t xml:space="preserve">Tanulmányút – </w:t>
      </w:r>
      <w:r w:rsidR="00CA084E" w:rsidRPr="00EB7B6A">
        <w:rPr>
          <w:rFonts w:ascii="Times New Roman" w:hAnsi="Times New Roman" w:cs="Times New Roman"/>
          <w:sz w:val="28"/>
        </w:rPr>
        <w:t xml:space="preserve">Báránd, </w:t>
      </w:r>
      <w:proofErr w:type="spellStart"/>
      <w:r w:rsidR="00CA084E" w:rsidRPr="00EB7B6A">
        <w:rPr>
          <w:rFonts w:ascii="Times New Roman" w:hAnsi="Times New Roman" w:cs="Times New Roman"/>
          <w:sz w:val="28"/>
        </w:rPr>
        <w:t>Chiller</w:t>
      </w:r>
      <w:proofErr w:type="spellEnd"/>
      <w:r w:rsidR="00CA084E" w:rsidRPr="00EB7B6A">
        <w:rPr>
          <w:rFonts w:ascii="Times New Roman" w:hAnsi="Times New Roman" w:cs="Times New Roman"/>
          <w:sz w:val="28"/>
        </w:rPr>
        <w:t xml:space="preserve"> Manufaktúra, tejüzem</w:t>
      </w:r>
    </w:p>
    <w:p w:rsidR="00270D5F" w:rsidRDefault="00270D5F" w:rsidP="00424489">
      <w:pPr>
        <w:spacing w:after="0" w:line="360" w:lineRule="auto"/>
        <w:jc w:val="both"/>
      </w:pPr>
      <w:r w:rsidRPr="00424489">
        <w:rPr>
          <w:rFonts w:ascii="Times New Roman" w:hAnsi="Times New Roman" w:cs="Times New Roman"/>
          <w:i/>
          <w:sz w:val="28"/>
        </w:rPr>
        <w:t>2022. május 13-ig tart a félév</w:t>
      </w:r>
    </w:p>
    <w:sectPr w:rsidR="00270D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42" w:rsidRDefault="00ED0E42" w:rsidP="00270D5F">
      <w:pPr>
        <w:spacing w:after="0" w:line="240" w:lineRule="auto"/>
      </w:pPr>
      <w:r>
        <w:separator/>
      </w:r>
    </w:p>
  </w:endnote>
  <w:endnote w:type="continuationSeparator" w:id="0">
    <w:p w:rsidR="00ED0E42" w:rsidRDefault="00ED0E42" w:rsidP="0027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42" w:rsidRDefault="00ED0E42" w:rsidP="00270D5F">
      <w:pPr>
        <w:spacing w:after="0" w:line="240" w:lineRule="auto"/>
      </w:pPr>
      <w:r>
        <w:separator/>
      </w:r>
    </w:p>
  </w:footnote>
  <w:footnote w:type="continuationSeparator" w:id="0">
    <w:p w:rsidR="00ED0E42" w:rsidRDefault="00ED0E42" w:rsidP="0027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D5F" w:rsidRPr="00904964" w:rsidRDefault="00270D5F" w:rsidP="00270D5F">
    <w:pPr>
      <w:pStyle w:val="lfej"/>
      <w:jc w:val="center"/>
      <w:rPr>
        <w:rFonts w:ascii="DINPro-Bold" w:hAnsi="DINPro-Bold"/>
        <w:b/>
        <w:color w:val="004735"/>
      </w:rPr>
    </w:pPr>
    <w:r w:rsidRPr="00904964">
      <w:rPr>
        <w:rFonts w:ascii="DINPro-Bold" w:hAnsi="DINPro-Bold"/>
        <w:b/>
        <w:noProof/>
        <w:color w:val="004735"/>
        <w:sz w:val="28"/>
        <w:lang w:val="en-GB" w:eastAsia="en-GB"/>
      </w:rPr>
      <w:drawing>
        <wp:anchor distT="0" distB="0" distL="114300" distR="114300" simplePos="0" relativeHeight="251660288" behindDoc="0" locked="0" layoutInCell="1" allowOverlap="1" wp14:anchorId="2AE42ABF" wp14:editId="0E48BDED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222200" cy="1260000"/>
          <wp:effectExtent l="0" t="0" r="0" b="0"/>
          <wp:wrapSquare wrapText="bothSides"/>
          <wp:docPr id="3" name="Kép 3" descr="C:\Users\user\Google Drive\Szórólap\TBSZ 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Google Drive\Szórólap\TBSZ logó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2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964">
      <w:rPr>
        <w:rFonts w:ascii="DINPro-Bold" w:hAnsi="DINPro-Bold"/>
        <w:b/>
        <w:noProof/>
        <w:color w:val="004735"/>
        <w:sz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17AAED17" wp14:editId="1356437B">
          <wp:simplePos x="0" y="0"/>
          <wp:positionH relativeFrom="column">
            <wp:posOffset>4529455</wp:posOffset>
          </wp:positionH>
          <wp:positionV relativeFrom="paragraph">
            <wp:posOffset>-148590</wp:posOffset>
          </wp:positionV>
          <wp:extent cx="1439545" cy="1439545"/>
          <wp:effectExtent l="0" t="0" r="0" b="0"/>
          <wp:wrapSquare wrapText="bothSides"/>
          <wp:docPr id="2" name="Kép 2" descr="C:\Users\user\AppData\Local\Microsoft\Windows\INetCache\Content.Word\ud-szovegnelkul-vilagosha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ud-szovegnelkul-vilagosha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964">
      <w:rPr>
        <w:rFonts w:ascii="DINPro-Bold" w:hAnsi="DINPro-Bold"/>
        <w:b/>
        <w:color w:val="004735"/>
        <w:sz w:val="28"/>
      </w:rPr>
      <w:t>DEBERECENI EGYETEM</w:t>
    </w:r>
  </w:p>
  <w:p w:rsidR="00270D5F" w:rsidRPr="00904964" w:rsidRDefault="00270D5F" w:rsidP="00270D5F">
    <w:pPr>
      <w:pStyle w:val="lfej"/>
      <w:jc w:val="center"/>
      <w:rPr>
        <w:rFonts w:ascii="DINPro-Bold" w:hAnsi="DINPro-Bold"/>
        <w:i/>
      </w:rPr>
    </w:pPr>
    <w:r w:rsidRPr="00904964">
      <w:rPr>
        <w:rFonts w:ascii="DINPro-Bold" w:hAnsi="DINPro-Bold"/>
        <w:i/>
      </w:rPr>
      <w:t>UNIVERSITY OF DEBRECEN</w:t>
    </w:r>
  </w:p>
  <w:p w:rsidR="00270D5F" w:rsidRDefault="00270D5F" w:rsidP="00270D5F">
    <w:pPr>
      <w:pStyle w:val="lfej"/>
      <w:jc w:val="center"/>
    </w:pPr>
  </w:p>
  <w:p w:rsidR="00270D5F" w:rsidRPr="00904964" w:rsidRDefault="00270D5F" w:rsidP="00270D5F">
    <w:pPr>
      <w:pStyle w:val="lfej"/>
      <w:jc w:val="center"/>
      <w:rPr>
        <w:rFonts w:ascii="Cambria" w:hAnsi="Cambria"/>
        <w:b/>
      </w:rPr>
    </w:pPr>
    <w:r w:rsidRPr="00904964">
      <w:rPr>
        <w:rFonts w:ascii="Cambria" w:hAnsi="Cambria"/>
        <w:b/>
      </w:rPr>
      <w:t>TORMAY BÉLA SZAKKOLLÉGIUM</w:t>
    </w:r>
  </w:p>
  <w:p w:rsidR="00270D5F" w:rsidRPr="00904964" w:rsidRDefault="00270D5F" w:rsidP="00270D5F">
    <w:pPr>
      <w:pStyle w:val="lfej"/>
      <w:jc w:val="center"/>
      <w:rPr>
        <w:rFonts w:ascii="Cambria" w:hAnsi="Cambria" w:cstheme="minorHAnsi"/>
        <w:i/>
      </w:rPr>
    </w:pPr>
    <w:r w:rsidRPr="00904964">
      <w:rPr>
        <w:rFonts w:ascii="Cambria" w:hAnsi="Cambria" w:cstheme="minorHAnsi"/>
        <w:i/>
      </w:rPr>
      <w:t>BÉLA TORMAY COLLAGE FOR ADVANCED STUDIES</w:t>
    </w:r>
  </w:p>
  <w:p w:rsidR="00270D5F" w:rsidRDefault="00270D5F" w:rsidP="00270D5F">
    <w:pPr>
      <w:pStyle w:val="lfej"/>
    </w:pPr>
  </w:p>
  <w:p w:rsidR="00270D5F" w:rsidRDefault="00270D5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C1"/>
    <w:rsid w:val="00031880"/>
    <w:rsid w:val="00267171"/>
    <w:rsid w:val="00270D5F"/>
    <w:rsid w:val="002E21F5"/>
    <w:rsid w:val="002F0CD0"/>
    <w:rsid w:val="00383325"/>
    <w:rsid w:val="00386956"/>
    <w:rsid w:val="00390FFA"/>
    <w:rsid w:val="003E2A84"/>
    <w:rsid w:val="003F7F5B"/>
    <w:rsid w:val="00424489"/>
    <w:rsid w:val="00536CBB"/>
    <w:rsid w:val="005D21EA"/>
    <w:rsid w:val="00662587"/>
    <w:rsid w:val="00663B01"/>
    <w:rsid w:val="006D626F"/>
    <w:rsid w:val="0084428E"/>
    <w:rsid w:val="008C4AF6"/>
    <w:rsid w:val="009D20A9"/>
    <w:rsid w:val="00AA4F38"/>
    <w:rsid w:val="00B24374"/>
    <w:rsid w:val="00B35952"/>
    <w:rsid w:val="00BA2FBC"/>
    <w:rsid w:val="00BD69EE"/>
    <w:rsid w:val="00BD7DAB"/>
    <w:rsid w:val="00C8623C"/>
    <w:rsid w:val="00C86986"/>
    <w:rsid w:val="00CA084E"/>
    <w:rsid w:val="00CF3FB3"/>
    <w:rsid w:val="00DB5DC1"/>
    <w:rsid w:val="00EB7B6A"/>
    <w:rsid w:val="00ED0E42"/>
    <w:rsid w:val="00EE784B"/>
    <w:rsid w:val="00F1127A"/>
    <w:rsid w:val="00F544C7"/>
    <w:rsid w:val="00FB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8DC3"/>
  <w15:chartTrackingRefBased/>
  <w15:docId w15:val="{6053D2AE-3F92-4BF1-B516-3DBE88D1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0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0D5F"/>
  </w:style>
  <w:style w:type="paragraph" w:styleId="llb">
    <w:name w:val="footer"/>
    <w:basedOn w:val="Norml"/>
    <w:link w:val="llbChar"/>
    <w:uiPriority w:val="99"/>
    <w:unhideWhenUsed/>
    <w:rsid w:val="00270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0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64EA4-B913-487A-B727-F3D95FDC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2022-01-12T16:19:00Z</dcterms:created>
  <dcterms:modified xsi:type="dcterms:W3CDTF">2022-02-08T07:15:00Z</dcterms:modified>
</cp:coreProperties>
</file>